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3860" w14:textId="77777777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4CFB1D" wp14:editId="624A76BA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8A9A" w14:textId="77777777" w:rsidR="00324115" w:rsidRPr="00FC7DF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1FF39C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9D19451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833CFCD" w14:textId="77777777" w:rsidR="00324115" w:rsidRPr="00734DB2" w:rsidRDefault="00E11B0C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411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B7C649" w14:textId="77777777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333EBE0E" w14:textId="77777777" w:rsidR="00324115" w:rsidRPr="005F7A1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Pr="005F7A1D">
        <w:rPr>
          <w:rFonts w:ascii="Times New Roman" w:eastAsiaTheme="minorEastAsia" w:hAnsi="Times New Roman" w:cs="Times New Roman"/>
          <w:b/>
          <w:iCs/>
          <w:lang w:eastAsia="ru-RU"/>
        </w:rPr>
        <w:t>)</w:t>
      </w:r>
    </w:p>
    <w:p w14:paraId="090DE945" w14:textId="7E69492E" w:rsidR="005F7A1D" w:rsidRPr="00324115" w:rsidRDefault="005F7A1D" w:rsidP="005F7A1D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AA8CC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A84CF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3F5C5DB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40F12" w14:textId="390D6050" w:rsidR="00324115" w:rsidRPr="00CC7005" w:rsidRDefault="00E605AE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4B2D4F8" w14:textId="00990688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05AE" w:rsidRPr="001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E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05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1BA1071C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B9A8EEC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69ADBB" w14:textId="77777777" w:rsidR="00EC1BDB" w:rsidRDefault="00EC1BDB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3AA90A" w14:textId="77777777" w:rsidR="00423B15" w:rsidRPr="00423B15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1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E58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о</w:t>
      </w:r>
      <w:r w:rsidRPr="00423B15">
        <w:rPr>
          <w:rFonts w:ascii="Times New Roman" w:hAnsi="Times New Roman" w:cs="Times New Roman"/>
          <w:sz w:val="28"/>
          <w:szCs w:val="28"/>
        </w:rPr>
        <w:t xml:space="preserve"> </w:t>
      </w:r>
      <w:r w:rsidRPr="00423B15">
        <w:rPr>
          <w:rFonts w:ascii="Times New Roman" w:hAnsi="Times New Roman" w:cs="Times New Roman"/>
          <w:b/>
          <w:sz w:val="28"/>
          <w:szCs w:val="28"/>
        </w:rPr>
        <w:t xml:space="preserve">порядке и условиях проведения конкурса на замещение должности главы администрации </w:t>
      </w:r>
    </w:p>
    <w:p w14:paraId="0D73B0C3" w14:textId="77777777" w:rsidR="00C96BAB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B15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</w:t>
      </w:r>
      <w:r w:rsidRPr="00423B15">
        <w:rPr>
          <w:rFonts w:ascii="Times New Roman" w:hAnsi="Times New Roman" w:cs="Times New Roman"/>
          <w:sz w:val="28"/>
          <w:szCs w:val="28"/>
        </w:rPr>
        <w:t xml:space="preserve"> 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Совета депутатов </w:t>
      </w:r>
      <w:r w:rsidR="00C96BAB">
        <w:rPr>
          <w:rFonts w:ascii="Times New Roman" w:hAnsi="Times New Roman" w:cs="Times New Roman"/>
          <w:b/>
          <w:bCs/>
          <w:sz w:val="28"/>
          <w:szCs w:val="28"/>
        </w:rPr>
        <w:t>Зеленоградского городского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C96BA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A50F14C" w14:textId="77777777" w:rsidR="00423B15" w:rsidRPr="00423B15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 от 30 декабря 2015 года № 3</w:t>
      </w:r>
    </w:p>
    <w:p w14:paraId="7E45BCE2" w14:textId="77777777" w:rsidR="00423B15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26DB" w14:textId="77777777" w:rsidR="00EC1BDB" w:rsidRPr="00423B15" w:rsidRDefault="00EC1BDB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B8A08" w14:textId="77777777" w:rsidR="00423B15" w:rsidRPr="00EC1BDB" w:rsidRDefault="00423B15" w:rsidP="005B0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6870405"/>
      <w:r w:rsidRPr="00EC1B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0427" w:rsidRPr="00EC1BDB">
        <w:rPr>
          <w:rFonts w:ascii="Times New Roman" w:hAnsi="Times New Roman" w:cs="Times New Roman"/>
          <w:sz w:val="28"/>
          <w:szCs w:val="28"/>
        </w:rPr>
        <w:t>Федеральны</w:t>
      </w:r>
      <w:r w:rsidR="00857C62" w:rsidRPr="00EC1BDB">
        <w:rPr>
          <w:rFonts w:ascii="Times New Roman" w:hAnsi="Times New Roman" w:cs="Times New Roman"/>
          <w:sz w:val="28"/>
          <w:szCs w:val="28"/>
        </w:rPr>
        <w:t>м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AFC" w:rsidRPr="00EC1BDB">
        <w:rPr>
          <w:rFonts w:ascii="Times New Roman" w:hAnsi="Times New Roman" w:cs="Times New Roman"/>
          <w:sz w:val="28"/>
          <w:szCs w:val="28"/>
        </w:rPr>
        <w:t>ом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D51AFC" w:rsidRPr="00EC1BDB">
        <w:rPr>
          <w:rFonts w:ascii="Times New Roman" w:hAnsi="Times New Roman" w:cs="Times New Roman"/>
          <w:sz w:val="28"/>
          <w:szCs w:val="28"/>
        </w:rPr>
        <w:t>ода</w:t>
      </w:r>
      <w:r w:rsidR="008E58D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EC1B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427" w:rsidRPr="00EC1BDB">
        <w:rPr>
          <w:rFonts w:ascii="Times New Roman" w:hAnsi="Times New Roman" w:cs="Times New Roman"/>
          <w:sz w:val="28"/>
          <w:szCs w:val="28"/>
        </w:rPr>
        <w:t>№ 131-</w:t>
      </w:r>
      <w:r w:rsidR="008E58DB" w:rsidRPr="00EC1BDB">
        <w:rPr>
          <w:rFonts w:ascii="Times New Roman" w:hAnsi="Times New Roman" w:cs="Times New Roman"/>
          <w:sz w:val="28"/>
          <w:szCs w:val="28"/>
        </w:rPr>
        <w:t>Ф</w:t>
      </w:r>
      <w:r w:rsidR="00EC1BDB">
        <w:rPr>
          <w:rFonts w:ascii="Times New Roman" w:hAnsi="Times New Roman" w:cs="Times New Roman"/>
          <w:sz w:val="28"/>
          <w:szCs w:val="28"/>
        </w:rPr>
        <w:t xml:space="preserve">З </w:t>
      </w:r>
      <w:r w:rsidR="005B0427" w:rsidRPr="00EC1B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Калининградской области от 7 марта 2006 года № 730</w:t>
      </w:r>
      <w:r w:rsidR="008E58D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5B0427" w:rsidRPr="00EC1BDB">
        <w:rPr>
          <w:rFonts w:ascii="Times New Roman" w:hAnsi="Times New Roman" w:cs="Times New Roman"/>
          <w:sz w:val="28"/>
          <w:szCs w:val="28"/>
        </w:rPr>
        <w:t>«О правовом регулировании вопросов организации местного самоуправления на территории Калининградской области»</w:t>
      </w:r>
      <w:r w:rsidR="00062E3E">
        <w:rPr>
          <w:rFonts w:ascii="Times New Roman" w:hAnsi="Times New Roman" w:cs="Times New Roman"/>
          <w:sz w:val="28"/>
          <w:szCs w:val="28"/>
        </w:rPr>
        <w:t xml:space="preserve">, </w:t>
      </w:r>
      <w:r w:rsidR="00062E3E" w:rsidRPr="00062E3E">
        <w:rPr>
          <w:rFonts w:ascii="Times New Roman" w:hAnsi="Times New Roman" w:cs="Times New Roman"/>
          <w:sz w:val="28"/>
          <w:szCs w:val="28"/>
        </w:rPr>
        <w:t>Закон</w:t>
      </w:r>
      <w:r w:rsidR="00062E3E">
        <w:rPr>
          <w:rFonts w:ascii="Times New Roman" w:hAnsi="Times New Roman" w:cs="Times New Roman"/>
          <w:sz w:val="28"/>
          <w:szCs w:val="28"/>
        </w:rPr>
        <w:t>ом</w:t>
      </w:r>
      <w:r w:rsidR="00062E3E" w:rsidRPr="00062E3E">
        <w:rPr>
          <w:rFonts w:ascii="Times New Roman" w:hAnsi="Times New Roman" w:cs="Times New Roman"/>
          <w:sz w:val="28"/>
          <w:szCs w:val="28"/>
        </w:rPr>
        <w:t xml:space="preserve"> Калининградской области от 17</w:t>
      </w:r>
      <w:r w:rsidR="00062E3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62E3E" w:rsidRPr="00062E3E">
        <w:rPr>
          <w:rFonts w:ascii="Times New Roman" w:hAnsi="Times New Roman" w:cs="Times New Roman"/>
          <w:sz w:val="28"/>
          <w:szCs w:val="28"/>
        </w:rPr>
        <w:t xml:space="preserve">2016 </w:t>
      </w:r>
      <w:r w:rsidR="00062E3E">
        <w:rPr>
          <w:rFonts w:ascii="Times New Roman" w:hAnsi="Times New Roman" w:cs="Times New Roman"/>
          <w:sz w:val="28"/>
          <w:szCs w:val="28"/>
        </w:rPr>
        <w:t>года №</w:t>
      </w:r>
      <w:r w:rsidR="00062E3E" w:rsidRPr="00062E3E">
        <w:rPr>
          <w:rFonts w:ascii="Times New Roman" w:hAnsi="Times New Roman" w:cs="Times New Roman"/>
          <w:sz w:val="28"/>
          <w:szCs w:val="28"/>
        </w:rPr>
        <w:t xml:space="preserve"> 536 </w:t>
      </w:r>
      <w:r w:rsidR="00062E3E">
        <w:rPr>
          <w:rFonts w:ascii="Times New Roman" w:hAnsi="Times New Roman" w:cs="Times New Roman"/>
          <w:sz w:val="28"/>
          <w:szCs w:val="28"/>
        </w:rPr>
        <w:t>«</w:t>
      </w:r>
      <w:r w:rsidR="00062E3E" w:rsidRPr="00062E3E">
        <w:rPr>
          <w:rFonts w:ascii="Times New Roman" w:hAnsi="Times New Roman" w:cs="Times New Roman"/>
          <w:sz w:val="28"/>
          <w:szCs w:val="28"/>
        </w:rPr>
        <w:t>О муниципальной с</w:t>
      </w:r>
      <w:r w:rsidR="00062E3E">
        <w:rPr>
          <w:rFonts w:ascii="Times New Roman" w:hAnsi="Times New Roman" w:cs="Times New Roman"/>
          <w:sz w:val="28"/>
          <w:szCs w:val="28"/>
        </w:rPr>
        <w:t>лужбе в Калининградской области»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Pr="00EC1BDB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bookmarkEnd w:id="0"/>
      <w:r w:rsidR="005B0427" w:rsidRPr="00EC1BDB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3F8B3304" w14:textId="77777777" w:rsidR="00423B15" w:rsidRPr="00EC1BDB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FFB0" w14:textId="77777777" w:rsidR="00423B15" w:rsidRPr="00EC1BDB" w:rsidRDefault="005B0427" w:rsidP="0042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DB">
        <w:rPr>
          <w:rFonts w:ascii="Times New Roman" w:hAnsi="Times New Roman" w:cs="Times New Roman"/>
          <w:b/>
          <w:sz w:val="28"/>
          <w:szCs w:val="28"/>
        </w:rPr>
        <w:t>Р</w:t>
      </w:r>
      <w:r w:rsidR="00423B15" w:rsidRPr="00EC1BDB">
        <w:rPr>
          <w:rFonts w:ascii="Times New Roman" w:hAnsi="Times New Roman" w:cs="Times New Roman"/>
          <w:b/>
          <w:sz w:val="28"/>
          <w:szCs w:val="28"/>
        </w:rPr>
        <w:t>ЕШИЛ:</w:t>
      </w:r>
    </w:p>
    <w:p w14:paraId="24CDD79C" w14:textId="77777777" w:rsidR="00423B15" w:rsidRPr="00EC1BDB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538E4" w14:textId="77777777" w:rsidR="00423B15" w:rsidRPr="00EC1BDB" w:rsidRDefault="00423B15" w:rsidP="00423B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DB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EC1BDB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проведения конкурса на замещение должности главы администрации МО «Зеленоградский городской округ», утвержденное решением окружного Совета депутатов Зеленоградск</w:t>
      </w:r>
      <w:r w:rsidR="00C96BAB" w:rsidRPr="00EC1BDB">
        <w:rPr>
          <w:rFonts w:ascii="Times New Roman" w:hAnsi="Times New Roman" w:cs="Times New Roman"/>
          <w:sz w:val="28"/>
          <w:szCs w:val="28"/>
        </w:rPr>
        <w:t>ого</w:t>
      </w:r>
      <w:r w:rsidRPr="00EC1BD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96BAB" w:rsidRPr="00EC1BDB">
        <w:rPr>
          <w:rFonts w:ascii="Times New Roman" w:hAnsi="Times New Roman" w:cs="Times New Roman"/>
          <w:sz w:val="28"/>
          <w:szCs w:val="28"/>
        </w:rPr>
        <w:t>го</w:t>
      </w:r>
      <w:r w:rsidRPr="00EC1BD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6BAB" w:rsidRPr="00EC1BDB">
        <w:rPr>
          <w:rFonts w:ascii="Times New Roman" w:hAnsi="Times New Roman" w:cs="Times New Roman"/>
          <w:sz w:val="28"/>
          <w:szCs w:val="28"/>
        </w:rPr>
        <w:t>а</w:t>
      </w:r>
      <w:r w:rsidRPr="00EC1BDB">
        <w:rPr>
          <w:rFonts w:ascii="Times New Roman" w:hAnsi="Times New Roman" w:cs="Times New Roman"/>
          <w:sz w:val="28"/>
          <w:szCs w:val="28"/>
        </w:rPr>
        <w:t xml:space="preserve"> от 30 декабря 2015 года № 3</w:t>
      </w:r>
      <w:r w:rsidR="00C96BA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EC1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0427" w:rsidRPr="00EC1BDB">
        <w:rPr>
          <w:rFonts w:ascii="Times New Roman" w:hAnsi="Times New Roman" w:cs="Times New Roman"/>
          <w:sz w:val="28"/>
          <w:szCs w:val="28"/>
        </w:rPr>
        <w:t>(с изменениями, внесенными решением окружного Совета депутатов Зеленоградского городского округа от 15 декабря 2017 года № 182)</w:t>
      </w:r>
      <w:r w:rsidRPr="00EC1BDB">
        <w:rPr>
          <w:rFonts w:ascii="Times New Roman" w:hAnsi="Times New Roman" w:cs="Times New Roman"/>
          <w:sz w:val="28"/>
          <w:szCs w:val="28"/>
        </w:rPr>
        <w:t>,</w:t>
      </w:r>
      <w:r w:rsidRPr="00EC1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8DB" w:rsidRPr="00EC1BDB">
        <w:rPr>
          <w:rFonts w:ascii="Times New Roman" w:hAnsi="Times New Roman" w:cs="Times New Roman"/>
          <w:sz w:val="28"/>
          <w:szCs w:val="28"/>
        </w:rPr>
        <w:t>следующ</w:t>
      </w:r>
      <w:r w:rsidR="00623A00" w:rsidRPr="00EC1BDB">
        <w:rPr>
          <w:rFonts w:ascii="Times New Roman" w:hAnsi="Times New Roman" w:cs="Times New Roman"/>
          <w:sz w:val="28"/>
          <w:szCs w:val="28"/>
        </w:rPr>
        <w:t>ие изменения</w:t>
      </w:r>
      <w:r w:rsidRPr="00EC1BDB">
        <w:rPr>
          <w:rFonts w:ascii="Times New Roman" w:hAnsi="Times New Roman" w:cs="Times New Roman"/>
          <w:sz w:val="28"/>
          <w:szCs w:val="28"/>
        </w:rPr>
        <w:t>:</w:t>
      </w:r>
    </w:p>
    <w:p w14:paraId="19F445AB" w14:textId="77777777" w:rsidR="0099661C" w:rsidRDefault="00062E3E" w:rsidP="00EC1BD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</w:t>
      </w:r>
      <w:r w:rsidR="0099661C">
        <w:rPr>
          <w:rFonts w:ascii="Times New Roman" w:hAnsi="Times New Roman" w:cs="Times New Roman"/>
          <w:sz w:val="28"/>
          <w:szCs w:val="28"/>
        </w:rPr>
        <w:t>:</w:t>
      </w:r>
    </w:p>
    <w:p w14:paraId="4B21657F" w14:textId="77777777" w:rsidR="0099661C" w:rsidRDefault="0099661C" w:rsidP="0099661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абзацем пятнадцатым следующего содержания:</w:t>
      </w:r>
    </w:p>
    <w:p w14:paraId="5B3F91B3" w14:textId="77777777" w:rsidR="0099661C" w:rsidRDefault="0099661C" w:rsidP="0099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- документ, подтверждающий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Губернатору Калининградской области в порядке, установленном законом Калининградской области";</w:t>
      </w:r>
    </w:p>
    <w:p w14:paraId="30C574B1" w14:textId="77777777" w:rsidR="0099661C" w:rsidRPr="0099661C" w:rsidRDefault="0099661C" w:rsidP="0099661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1C">
        <w:rPr>
          <w:rFonts w:ascii="Times New Roman" w:hAnsi="Times New Roman" w:cs="Times New Roman"/>
          <w:sz w:val="28"/>
          <w:szCs w:val="28"/>
        </w:rPr>
        <w:t xml:space="preserve">абзацы пятнадцатый – шестнадцатый считать соответственно абзацами шестнадцатым – </w:t>
      </w:r>
      <w:r w:rsidR="007E33E8" w:rsidRPr="0099661C">
        <w:rPr>
          <w:rFonts w:ascii="Times New Roman" w:hAnsi="Times New Roman" w:cs="Times New Roman"/>
          <w:sz w:val="28"/>
          <w:szCs w:val="28"/>
        </w:rPr>
        <w:t>семнадцатым;</w:t>
      </w:r>
    </w:p>
    <w:p w14:paraId="221A7D06" w14:textId="77777777" w:rsidR="00EC1BDB" w:rsidRPr="00EC1BDB" w:rsidRDefault="00623A00" w:rsidP="00EC1BD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DB">
        <w:rPr>
          <w:rFonts w:ascii="Times New Roman" w:hAnsi="Times New Roman" w:cs="Times New Roman"/>
          <w:sz w:val="28"/>
          <w:szCs w:val="28"/>
        </w:rPr>
        <w:t>абзац второ</w:t>
      </w:r>
      <w:r w:rsidR="002D533F">
        <w:rPr>
          <w:rFonts w:ascii="Times New Roman" w:hAnsi="Times New Roman" w:cs="Times New Roman"/>
          <w:sz w:val="28"/>
          <w:szCs w:val="28"/>
        </w:rPr>
        <w:t>й</w:t>
      </w:r>
      <w:r w:rsidRPr="00EC1BDB">
        <w:rPr>
          <w:rFonts w:ascii="Times New Roman" w:hAnsi="Times New Roman" w:cs="Times New Roman"/>
          <w:sz w:val="28"/>
          <w:szCs w:val="28"/>
        </w:rPr>
        <w:t xml:space="preserve"> пункта 6.1. после слов «принявшего решение о назначении лица главой местной администрации» дополнить словами «</w:t>
      </w:r>
      <w:r w:rsidR="00EC1BDB" w:rsidRPr="00EC1BDB">
        <w:rPr>
          <w:rFonts w:ascii="Times New Roman" w:hAnsi="Times New Roman" w:cs="Times New Roman"/>
          <w:sz w:val="28"/>
          <w:szCs w:val="28"/>
        </w:rPr>
        <w:t xml:space="preserve">(до дня начала работы </w:t>
      </w:r>
      <w:r w:rsidR="002D533F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C1BD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2D533F">
        <w:rPr>
          <w:rFonts w:ascii="Times New Roman" w:hAnsi="Times New Roman" w:cs="Times New Roman"/>
          <w:sz w:val="28"/>
          <w:szCs w:val="28"/>
        </w:rPr>
        <w:t>органа</w:t>
      </w:r>
      <w:r w:rsidR="00EC1BD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2D5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5EE6">
        <w:rPr>
          <w:rFonts w:ascii="Times New Roman" w:hAnsi="Times New Roman" w:cs="Times New Roman"/>
          <w:sz w:val="28"/>
          <w:szCs w:val="28"/>
        </w:rPr>
        <w:t>нового созыва</w:t>
      </w:r>
      <w:r w:rsidR="00EC1BDB" w:rsidRPr="00EC1BDB">
        <w:rPr>
          <w:rFonts w:ascii="Times New Roman" w:hAnsi="Times New Roman" w:cs="Times New Roman"/>
          <w:sz w:val="28"/>
          <w:szCs w:val="28"/>
        </w:rPr>
        <w:t>)</w:t>
      </w:r>
      <w:r w:rsidR="00D95EE6">
        <w:rPr>
          <w:rFonts w:ascii="Times New Roman" w:hAnsi="Times New Roman" w:cs="Times New Roman"/>
          <w:sz w:val="28"/>
          <w:szCs w:val="28"/>
        </w:rPr>
        <w:t>»</w:t>
      </w:r>
      <w:r w:rsidR="00EC1BDB" w:rsidRPr="00EC1BDB">
        <w:rPr>
          <w:rFonts w:ascii="Times New Roman" w:hAnsi="Times New Roman" w:cs="Times New Roman"/>
          <w:sz w:val="28"/>
          <w:szCs w:val="28"/>
        </w:rPr>
        <w:t>;</w:t>
      </w:r>
    </w:p>
    <w:p w14:paraId="6D3B1709" w14:textId="77777777" w:rsidR="008E58DB" w:rsidRDefault="00423B15" w:rsidP="00623A0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D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E58DB" w:rsidRPr="00EC1BDB">
        <w:rPr>
          <w:rFonts w:ascii="Times New Roman" w:hAnsi="Times New Roman" w:cs="Times New Roman"/>
          <w:sz w:val="28"/>
          <w:szCs w:val="28"/>
        </w:rPr>
        <w:t>6</w:t>
      </w:r>
      <w:r w:rsidR="007610BD" w:rsidRPr="00EC1BDB">
        <w:rPr>
          <w:rFonts w:ascii="Times New Roman" w:hAnsi="Times New Roman" w:cs="Times New Roman"/>
          <w:sz w:val="28"/>
          <w:szCs w:val="28"/>
        </w:rPr>
        <w:t>.4</w:t>
      </w:r>
      <w:r w:rsidRPr="00EC1BD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E58DB" w:rsidRPr="00EC1BDB">
        <w:rPr>
          <w:rFonts w:ascii="Times New Roman" w:hAnsi="Times New Roman" w:cs="Times New Roman"/>
          <w:sz w:val="28"/>
          <w:szCs w:val="28"/>
        </w:rPr>
        <w:t>и считается принятым, если за него проголосовало большинство</w:t>
      </w:r>
      <w:r w:rsidRPr="00EC1BD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E58DB" w:rsidRPr="00EC1BDB">
        <w:rPr>
          <w:rFonts w:ascii="Times New Roman" w:hAnsi="Times New Roman" w:cs="Times New Roman"/>
          <w:sz w:val="28"/>
          <w:szCs w:val="28"/>
        </w:rPr>
        <w:t>бо</w:t>
      </w:r>
      <w:r w:rsidR="007D0754">
        <w:rPr>
          <w:rFonts w:ascii="Times New Roman" w:hAnsi="Times New Roman" w:cs="Times New Roman"/>
          <w:sz w:val="28"/>
          <w:szCs w:val="28"/>
        </w:rPr>
        <w:t>льшинством в две трети голосов»;</w:t>
      </w:r>
    </w:p>
    <w:p w14:paraId="0EEF9588" w14:textId="77777777" w:rsidR="007D0754" w:rsidRDefault="007D0754" w:rsidP="00623A0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Положению </w:t>
      </w:r>
      <w:r w:rsidRPr="00EC1BDB">
        <w:rPr>
          <w:rFonts w:ascii="Times New Roman" w:hAnsi="Times New Roman" w:cs="Times New Roman"/>
          <w:sz w:val="28"/>
          <w:szCs w:val="28"/>
        </w:rPr>
        <w:t xml:space="preserve">о порядке и условиях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1BDB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</w:p>
    <w:p w14:paraId="18482D31" w14:textId="77777777" w:rsidR="007D0754" w:rsidRPr="007D0754" w:rsidRDefault="007D0754" w:rsidP="007D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754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7D0754">
        <w:rPr>
          <w:rFonts w:ascii="Times New Roman" w:hAnsi="Times New Roman" w:cs="Times New Roman"/>
          <w:sz w:val="28"/>
          <w:szCs w:val="28"/>
        </w:rPr>
        <w:t xml:space="preserve">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D0754">
        <w:rPr>
          <w:rFonts w:ascii="Times New Roman" w:hAnsi="Times New Roman" w:cs="Times New Roman"/>
          <w:sz w:val="28"/>
          <w:szCs w:val="28"/>
        </w:rPr>
        <w:t>.</w:t>
      </w:r>
    </w:p>
    <w:p w14:paraId="23FA7FC7" w14:textId="77777777" w:rsidR="007D0754" w:rsidRDefault="007D0754" w:rsidP="007D075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(указать наименование документа)»</w:t>
      </w:r>
    </w:p>
    <w:p w14:paraId="5C04BA00" w14:textId="77777777" w:rsidR="007D0754" w:rsidRDefault="007D0754" w:rsidP="007D075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</w:p>
    <w:p w14:paraId="3C60817E" w14:textId="77777777" w:rsidR="007D0754" w:rsidRDefault="007D0754" w:rsidP="007D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документ, подтверждающий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Губернатору Калининградской области в порядке, установленном законом Калининградской области;</w:t>
      </w:r>
    </w:p>
    <w:p w14:paraId="5D54A367" w14:textId="77777777" w:rsidR="007D0754" w:rsidRPr="007D0754" w:rsidRDefault="007D0754" w:rsidP="007D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754">
        <w:rPr>
          <w:rFonts w:ascii="Times New Roman" w:hAnsi="Times New Roman" w:cs="Times New Roman"/>
          <w:sz w:val="28"/>
          <w:szCs w:val="28"/>
        </w:rPr>
        <w:t xml:space="preserve"> -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D0754">
        <w:rPr>
          <w:rFonts w:ascii="Times New Roman" w:hAnsi="Times New Roman" w:cs="Times New Roman"/>
          <w:sz w:val="28"/>
          <w:szCs w:val="28"/>
        </w:rPr>
        <w:t>.</w:t>
      </w:r>
    </w:p>
    <w:p w14:paraId="130D7E16" w14:textId="77777777" w:rsidR="007D0754" w:rsidRDefault="007D0754" w:rsidP="007D075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(указать наименование документов)».</w:t>
      </w:r>
    </w:p>
    <w:p w14:paraId="07AAD967" w14:textId="77777777" w:rsidR="007D0754" w:rsidRPr="00EC1BDB" w:rsidRDefault="007D0754" w:rsidP="007D075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062FBDD" w14:textId="77777777" w:rsidR="00A320B4" w:rsidRDefault="00A320B4" w:rsidP="00A3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3B15" w:rsidRPr="00A320B4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8E58DB" w:rsidRPr="00A320B4">
        <w:rPr>
          <w:rFonts w:ascii="Times New Roman" w:hAnsi="Times New Roman" w:cs="Times New Roman"/>
          <w:sz w:val="28"/>
          <w:szCs w:val="28"/>
        </w:rPr>
        <w:t>ого</w:t>
      </w:r>
      <w:r w:rsidR="00423B15" w:rsidRPr="00A320B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E58DB" w:rsidRPr="00A320B4">
        <w:rPr>
          <w:rFonts w:ascii="Times New Roman" w:hAnsi="Times New Roman" w:cs="Times New Roman"/>
          <w:sz w:val="28"/>
          <w:szCs w:val="28"/>
        </w:rPr>
        <w:t>го округа.</w:t>
      </w:r>
    </w:p>
    <w:p w14:paraId="30653703" w14:textId="77777777" w:rsidR="00423B15" w:rsidRPr="00EC1BDB" w:rsidRDefault="00A320B4" w:rsidP="00A3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3B15" w:rsidRPr="00EC1BDB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8E58DB" w:rsidRPr="00EC1BDB">
        <w:rPr>
          <w:rFonts w:ascii="Times New Roman" w:hAnsi="Times New Roman" w:cs="Times New Roman"/>
          <w:sz w:val="28"/>
          <w:szCs w:val="28"/>
        </w:rPr>
        <w:t xml:space="preserve">его </w:t>
      </w:r>
      <w:r w:rsidR="00423B15" w:rsidRPr="00EC1BDB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14:paraId="35FC2CE1" w14:textId="77777777" w:rsidR="008E58DB" w:rsidRDefault="008E58DB" w:rsidP="0042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295D2" w14:textId="77777777" w:rsidR="002D533F" w:rsidRPr="00EC1BDB" w:rsidRDefault="002D533F" w:rsidP="0042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A6A36" w14:textId="77777777" w:rsidR="005F7A1D" w:rsidRDefault="002A320B" w:rsidP="008E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14:paraId="46D97A0D" w14:textId="77777777" w:rsidR="00062E3E" w:rsidRDefault="00062E3E" w:rsidP="008E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окружного Совета депутатов</w:t>
      </w:r>
    </w:p>
    <w:p w14:paraId="202C15CC" w14:textId="2C14D8E0" w:rsidR="00062E3E" w:rsidRPr="00EC1BDB" w:rsidRDefault="00062E3E" w:rsidP="00062E3E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E605AE">
        <w:rPr>
          <w:rFonts w:ascii="Times New Roman" w:hAnsi="Times New Roman" w:cs="Times New Roman"/>
          <w:sz w:val="28"/>
          <w:szCs w:val="28"/>
        </w:rPr>
        <w:t xml:space="preserve">   В.Г. Ростовцев</w:t>
      </w:r>
    </w:p>
    <w:sectPr w:rsidR="00062E3E" w:rsidRPr="00EC1BDB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B6A"/>
    <w:multiLevelType w:val="hybridMultilevel"/>
    <w:tmpl w:val="9EC8DB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F7F"/>
    <w:multiLevelType w:val="hybridMultilevel"/>
    <w:tmpl w:val="262A5E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9C034B"/>
    <w:multiLevelType w:val="hybridMultilevel"/>
    <w:tmpl w:val="9F3641E0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44A"/>
    <w:multiLevelType w:val="hybridMultilevel"/>
    <w:tmpl w:val="4D46C8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4641E"/>
    <w:multiLevelType w:val="hybridMultilevel"/>
    <w:tmpl w:val="9226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62E3E"/>
    <w:rsid w:val="000E75C8"/>
    <w:rsid w:val="001642D1"/>
    <w:rsid w:val="001A1B44"/>
    <w:rsid w:val="001F51D2"/>
    <w:rsid w:val="002A320B"/>
    <w:rsid w:val="002D533F"/>
    <w:rsid w:val="002E4D7E"/>
    <w:rsid w:val="00324115"/>
    <w:rsid w:val="00423B15"/>
    <w:rsid w:val="004E35BF"/>
    <w:rsid w:val="00557E6F"/>
    <w:rsid w:val="005B0427"/>
    <w:rsid w:val="005B717D"/>
    <w:rsid w:val="005F7A1D"/>
    <w:rsid w:val="00623A00"/>
    <w:rsid w:val="00657A38"/>
    <w:rsid w:val="007045F0"/>
    <w:rsid w:val="007610BD"/>
    <w:rsid w:val="00770B97"/>
    <w:rsid w:val="007D0754"/>
    <w:rsid w:val="007E33E8"/>
    <w:rsid w:val="00801BE1"/>
    <w:rsid w:val="0085360E"/>
    <w:rsid w:val="00857C62"/>
    <w:rsid w:val="008E58DB"/>
    <w:rsid w:val="0099661C"/>
    <w:rsid w:val="00A320B4"/>
    <w:rsid w:val="00C7142D"/>
    <w:rsid w:val="00C96BAB"/>
    <w:rsid w:val="00CB7BBA"/>
    <w:rsid w:val="00D51AFC"/>
    <w:rsid w:val="00D95EE6"/>
    <w:rsid w:val="00DC12AF"/>
    <w:rsid w:val="00E07D40"/>
    <w:rsid w:val="00E11B0C"/>
    <w:rsid w:val="00E605AE"/>
    <w:rsid w:val="00EC1BDB"/>
    <w:rsid w:val="00ED34A3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417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16</cp:revision>
  <cp:lastPrinted>2020-09-18T10:51:00Z</cp:lastPrinted>
  <dcterms:created xsi:type="dcterms:W3CDTF">2020-09-15T16:30:00Z</dcterms:created>
  <dcterms:modified xsi:type="dcterms:W3CDTF">2020-09-18T10:52:00Z</dcterms:modified>
</cp:coreProperties>
</file>